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706E" w:rsidRPr="005E3943" w:rsidRDefault="005E3943" w:rsidP="006B706E">
      <w:pPr>
        <w:rPr>
          <w:lang w:val="kl-GL"/>
        </w:rPr>
      </w:pPr>
      <w:bookmarkStart w:id="0" w:name="_GoBack"/>
      <w:bookmarkEnd w:id="0"/>
      <w:r w:rsidRPr="005E3943">
        <w:rPr>
          <w:lang w:val="kl-GL"/>
        </w:rPr>
        <w:t>[PARTIIP ILISARNAATAA ILANNGUGUK]</w:t>
      </w:r>
    </w:p>
    <w:p w:rsidR="006B706E" w:rsidRPr="005E3943" w:rsidRDefault="006B706E" w:rsidP="006B706E">
      <w:pPr>
        <w:rPr>
          <w:lang w:val="kl-GL"/>
        </w:rPr>
      </w:pPr>
    </w:p>
    <w:tbl>
      <w:tblPr>
        <w:tblStyle w:val="Tabel-Gitter"/>
        <w:tblW w:w="0" w:type="auto"/>
        <w:tblLook w:val="04A0" w:firstRow="1" w:lastRow="0" w:firstColumn="1" w:lastColumn="0" w:noHBand="0" w:noVBand="1"/>
      </w:tblPr>
      <w:tblGrid>
        <w:gridCol w:w="4889"/>
        <w:gridCol w:w="4889"/>
      </w:tblGrid>
      <w:tr w:rsidR="006B706E" w:rsidRPr="005E3943" w:rsidTr="00EC0744">
        <w:tc>
          <w:tcPr>
            <w:tcW w:w="4889" w:type="dxa"/>
            <w:tcBorders>
              <w:top w:val="nil"/>
              <w:left w:val="nil"/>
              <w:bottom w:val="nil"/>
              <w:right w:val="nil"/>
            </w:tcBorders>
          </w:tcPr>
          <w:p w:rsidR="006B706E" w:rsidRPr="005E3943" w:rsidRDefault="005E3943" w:rsidP="005E3943">
            <w:pPr>
              <w:rPr>
                <w:lang w:val="kl-GL"/>
              </w:rPr>
            </w:pPr>
            <w:r w:rsidRPr="005E3943">
              <w:rPr>
                <w:lang w:val="kl-GL"/>
              </w:rPr>
              <w:t>uu</w:t>
            </w:r>
            <w:r w:rsidR="006B706E" w:rsidRPr="005E3943">
              <w:rPr>
                <w:lang w:val="kl-GL"/>
              </w:rPr>
              <w:t>.</w:t>
            </w:r>
            <w:r w:rsidRPr="005E3943">
              <w:rPr>
                <w:lang w:val="kl-GL"/>
              </w:rPr>
              <w:t xml:space="preserve"> qaammat</w:t>
            </w:r>
            <w:r w:rsidR="006B706E" w:rsidRPr="005E3943">
              <w:rPr>
                <w:lang w:val="kl-GL"/>
              </w:rPr>
              <w:t xml:space="preserve"> 20XX</w:t>
            </w:r>
          </w:p>
        </w:tc>
        <w:tc>
          <w:tcPr>
            <w:tcW w:w="4889" w:type="dxa"/>
            <w:tcBorders>
              <w:top w:val="nil"/>
              <w:left w:val="nil"/>
              <w:bottom w:val="nil"/>
              <w:right w:val="nil"/>
            </w:tcBorders>
          </w:tcPr>
          <w:p w:rsidR="006B706E" w:rsidRPr="005E3943" w:rsidRDefault="005E3943" w:rsidP="00EC0744">
            <w:pPr>
              <w:jc w:val="right"/>
              <w:rPr>
                <w:lang w:val="kl-GL"/>
              </w:rPr>
            </w:pPr>
            <w:r w:rsidRPr="005E3943">
              <w:rPr>
                <w:lang w:val="kl-GL"/>
              </w:rPr>
              <w:t>UXA</w:t>
            </w:r>
            <w:r w:rsidR="006B706E" w:rsidRPr="005E3943">
              <w:rPr>
                <w:lang w:val="kl-GL"/>
              </w:rPr>
              <w:t>20XX/pkt.nr</w:t>
            </w:r>
          </w:p>
        </w:tc>
      </w:tr>
    </w:tbl>
    <w:p w:rsidR="006B706E" w:rsidRPr="005E3943" w:rsidRDefault="006B706E" w:rsidP="006B706E">
      <w:pPr>
        <w:rPr>
          <w:lang w:val="kl-GL"/>
        </w:rPr>
      </w:pPr>
    </w:p>
    <w:p w:rsidR="006B706E" w:rsidRPr="005E3943" w:rsidRDefault="005E3943" w:rsidP="006B706E">
      <w:pPr>
        <w:rPr>
          <w:lang w:val="kl-GL"/>
        </w:rPr>
      </w:pPr>
      <w:r w:rsidRPr="005E3943">
        <w:rPr>
          <w:rFonts w:ascii="Arial" w:hAnsi="Arial" w:cs="Arial"/>
          <w:sz w:val="20"/>
          <w:szCs w:val="20"/>
          <w:lang w:val="kl-GL"/>
        </w:rPr>
        <w:t>Inatsisartut Suleriaasianni § 36 malillugu apeqquteqaat aallaavigalugu oqallinnissamik imaattumik siunnersuuteqarpunga</w:t>
      </w:r>
      <w:r w:rsidR="006B706E" w:rsidRPr="005E3943">
        <w:rPr>
          <w:rFonts w:ascii="Arial" w:hAnsi="Arial" w:cs="Arial"/>
          <w:sz w:val="20"/>
          <w:szCs w:val="20"/>
          <w:lang w:val="kl-GL"/>
        </w:rPr>
        <w:t>:</w:t>
      </w:r>
    </w:p>
    <w:p w:rsidR="006B706E" w:rsidRPr="005E3943" w:rsidRDefault="006B706E" w:rsidP="006B706E">
      <w:pPr>
        <w:rPr>
          <w:b/>
          <w:lang w:val="kl-GL"/>
        </w:rPr>
      </w:pPr>
      <w:r w:rsidRPr="005E3943">
        <w:rPr>
          <w:b/>
          <w:lang w:val="kl-GL"/>
        </w:rPr>
        <w:t>[</w:t>
      </w:r>
      <w:r w:rsidR="005E3943" w:rsidRPr="005E3943">
        <w:rPr>
          <w:b/>
          <w:lang w:val="kl-GL"/>
        </w:rPr>
        <w:t>Qulequtaa ilannguguk</w:t>
      </w:r>
      <w:r w:rsidRPr="005E3943">
        <w:rPr>
          <w:b/>
          <w:lang w:val="kl-GL"/>
        </w:rPr>
        <w:t>]</w:t>
      </w:r>
      <w:r w:rsidR="005E3943" w:rsidRPr="005E3943">
        <w:rPr>
          <w:b/>
          <w:lang w:val="kl-GL"/>
        </w:rPr>
        <w:t xml:space="preserve"> pillugu apeqquteqaat aallaavigalugu oqallinnissamik siunnersuut</w:t>
      </w:r>
    </w:p>
    <w:p w:rsidR="006B706E" w:rsidRPr="005E3943" w:rsidRDefault="005E3943" w:rsidP="006B706E">
      <w:pPr>
        <w:rPr>
          <w:lang w:val="kl-GL"/>
        </w:rPr>
      </w:pPr>
      <w:r w:rsidRPr="005E3943">
        <w:rPr>
          <w:lang w:val="kl-GL"/>
        </w:rPr>
        <w:t>(Inatsisartunut ilaasortaq [Siunnersuuteqartup aqqa ilannguguk], [Partii ilannguguk])</w:t>
      </w:r>
    </w:p>
    <w:p w:rsidR="006B706E" w:rsidRPr="005E3943" w:rsidRDefault="006B706E" w:rsidP="006B706E">
      <w:pPr>
        <w:rPr>
          <w:lang w:val="kl-GL"/>
        </w:rPr>
      </w:pPr>
    </w:p>
    <w:p w:rsidR="006B706E" w:rsidRPr="005E3943" w:rsidRDefault="006B706E" w:rsidP="006B706E">
      <w:pPr>
        <w:rPr>
          <w:lang w:val="kl-GL"/>
        </w:rPr>
      </w:pPr>
      <w:r w:rsidRPr="005E3943">
        <w:rPr>
          <w:lang w:val="kl-GL"/>
        </w:rPr>
        <w:t>[</w:t>
      </w:r>
      <w:r w:rsidR="004269BB">
        <w:rPr>
          <w:lang w:val="kl-GL"/>
        </w:rPr>
        <w:t>Oqallisissiaq uani allaaserineqassaaq</w:t>
      </w:r>
      <w:r w:rsidRPr="005E3943">
        <w:rPr>
          <w:lang w:val="kl-GL"/>
        </w:rPr>
        <w:t>]</w:t>
      </w:r>
    </w:p>
    <w:p w:rsidR="002E38A4" w:rsidRDefault="00795155"/>
    <w:sectPr w:rsidR="002E38A4">
      <w:footerReference w:type="default" r:id="rId7"/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5155" w:rsidRDefault="00795155" w:rsidP="002772B6">
      <w:pPr>
        <w:spacing w:after="0" w:line="240" w:lineRule="auto"/>
      </w:pPr>
      <w:r>
        <w:separator/>
      </w:r>
    </w:p>
  </w:endnote>
  <w:endnote w:type="continuationSeparator" w:id="0">
    <w:p w:rsidR="00795155" w:rsidRDefault="00795155" w:rsidP="002772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76570499"/>
      <w:docPartObj>
        <w:docPartGallery w:val="Page Numbers (Bottom of Page)"/>
        <w:docPartUnique/>
      </w:docPartObj>
    </w:sdtPr>
    <w:sdtEndPr/>
    <w:sdtContent>
      <w:p w:rsidR="002772B6" w:rsidRDefault="002772B6">
        <w:pPr>
          <w:pStyle w:val="Sidefod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95155">
          <w:rPr>
            <w:noProof/>
          </w:rPr>
          <w:t>1</w:t>
        </w:r>
        <w:r>
          <w:fldChar w:fldCharType="end"/>
        </w:r>
      </w:p>
    </w:sdtContent>
  </w:sdt>
  <w:p w:rsidR="002772B6" w:rsidRDefault="002772B6">
    <w:pPr>
      <w:pStyle w:val="Sidefo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5155" w:rsidRDefault="00795155" w:rsidP="002772B6">
      <w:pPr>
        <w:spacing w:after="0" w:line="240" w:lineRule="auto"/>
      </w:pPr>
      <w:r>
        <w:separator/>
      </w:r>
    </w:p>
  </w:footnote>
  <w:footnote w:type="continuationSeparator" w:id="0">
    <w:p w:rsidR="00795155" w:rsidRDefault="00795155" w:rsidP="002772B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130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5155"/>
    <w:rsid w:val="000378B9"/>
    <w:rsid w:val="00124735"/>
    <w:rsid w:val="002772B6"/>
    <w:rsid w:val="00290EC0"/>
    <w:rsid w:val="003D3016"/>
    <w:rsid w:val="00415828"/>
    <w:rsid w:val="004269BB"/>
    <w:rsid w:val="004269EC"/>
    <w:rsid w:val="004273FD"/>
    <w:rsid w:val="005E3943"/>
    <w:rsid w:val="006B706E"/>
    <w:rsid w:val="00795155"/>
    <w:rsid w:val="007B33BF"/>
    <w:rsid w:val="009D62DB"/>
    <w:rsid w:val="00A80900"/>
    <w:rsid w:val="00E02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706E"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table" w:styleId="Tabel-Gitter">
    <w:name w:val="Table Grid"/>
    <w:basedOn w:val="Tabel-Normal"/>
    <w:uiPriority w:val="59"/>
    <w:rsid w:val="006B70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dehoved">
    <w:name w:val="header"/>
    <w:basedOn w:val="Normal"/>
    <w:link w:val="SidehovedTegn"/>
    <w:uiPriority w:val="99"/>
    <w:unhideWhenUsed/>
    <w:rsid w:val="002772B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SidehovedTegn">
    <w:name w:val="Sidehoved Tegn"/>
    <w:basedOn w:val="Standardskrifttypeiafsnit"/>
    <w:link w:val="Sidehoved"/>
    <w:uiPriority w:val="99"/>
    <w:rsid w:val="002772B6"/>
  </w:style>
  <w:style w:type="paragraph" w:styleId="Sidefod">
    <w:name w:val="footer"/>
    <w:basedOn w:val="Normal"/>
    <w:link w:val="SidefodTegn"/>
    <w:uiPriority w:val="99"/>
    <w:unhideWhenUsed/>
    <w:rsid w:val="002772B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SidefodTegn">
    <w:name w:val="Sidefod Tegn"/>
    <w:basedOn w:val="Standardskrifttypeiafsnit"/>
    <w:link w:val="Sidefod"/>
    <w:uiPriority w:val="99"/>
    <w:rsid w:val="002772B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706E"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table" w:styleId="Tabel-Gitter">
    <w:name w:val="Table Grid"/>
    <w:basedOn w:val="Tabel-Normal"/>
    <w:uiPriority w:val="59"/>
    <w:rsid w:val="006B70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dehoved">
    <w:name w:val="header"/>
    <w:basedOn w:val="Normal"/>
    <w:link w:val="SidehovedTegn"/>
    <w:uiPriority w:val="99"/>
    <w:unhideWhenUsed/>
    <w:rsid w:val="002772B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SidehovedTegn">
    <w:name w:val="Sidehoved Tegn"/>
    <w:basedOn w:val="Standardskrifttypeiafsnit"/>
    <w:link w:val="Sidehoved"/>
    <w:uiPriority w:val="99"/>
    <w:rsid w:val="002772B6"/>
  </w:style>
  <w:style w:type="paragraph" w:styleId="Sidefod">
    <w:name w:val="footer"/>
    <w:basedOn w:val="Normal"/>
    <w:link w:val="SidefodTegn"/>
    <w:uiPriority w:val="99"/>
    <w:unhideWhenUsed/>
    <w:rsid w:val="002772B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SidefodTegn">
    <w:name w:val="Sidefod Tegn"/>
    <w:basedOn w:val="Standardskrifttypeiafsnit"/>
    <w:link w:val="Sidefod"/>
    <w:uiPriority w:val="99"/>
    <w:rsid w:val="002772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SKABELON forespørgselsdebat KAL GAMMEL</Template>
  <TotalTime>1</TotalTime>
  <Pages>1</Pages>
  <Words>56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Rikke Frederiksen</dc:creator>
  <cp:lastModifiedBy>Rikke Frederiksen</cp:lastModifiedBy>
  <cp:revision>1</cp:revision>
  <cp:lastPrinted>2017-03-07T18:09:00Z</cp:lastPrinted>
  <dcterms:created xsi:type="dcterms:W3CDTF">2017-03-07T18:35:00Z</dcterms:created>
  <dcterms:modified xsi:type="dcterms:W3CDTF">2017-03-07T18:36:00Z</dcterms:modified>
</cp:coreProperties>
</file>